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9A3809" w:rsidRDefault="009A3809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</w:p>
    <w:p w:rsidR="009628D3" w:rsidRDefault="009628D3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</w:p>
    <w:p w:rsidR="005F004A" w:rsidRDefault="005F004A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</w:p>
    <w:p w:rsidR="00F458AD" w:rsidRDefault="00F458AD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  <w:r w:rsidRPr="00197B44">
        <w:rPr>
          <w:rFonts w:ascii="Trebuchet MS" w:hAnsi="Trebuchet MS" w:cs="Tahoma"/>
          <w:b/>
          <w:color w:val="4BACC6"/>
          <w:sz w:val="22"/>
        </w:rPr>
        <w:t>FORMULÁRIO DE CANDIDATURA AO PROCEDIMENTO CONCURSAL</w:t>
      </w:r>
      <w:r w:rsidR="00B737E3" w:rsidRPr="00197B44">
        <w:rPr>
          <w:rFonts w:ascii="Trebuchet MS" w:hAnsi="Trebuchet MS" w:cs="Tahoma"/>
          <w:b/>
          <w:color w:val="4BACC6"/>
          <w:sz w:val="22"/>
        </w:rPr>
        <w:t xml:space="preserve"> DE REGULARIZAÇÃO</w:t>
      </w:r>
    </w:p>
    <w:p w:rsidR="001258C7" w:rsidRPr="00197B44" w:rsidRDefault="001258C7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</w:p>
    <w:p w:rsidR="00F458AD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26374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1258C7" w:rsidRDefault="00F458AD" w:rsidP="00F458AD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1258C7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263743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263743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263743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263743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263743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1114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1260"/>
        <w:gridCol w:w="4201"/>
      </w:tblGrid>
      <w:tr w:rsidR="00197B44" w:rsidRPr="00263743" w:rsidTr="00197B44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7B44" w:rsidRPr="00263743" w:rsidRDefault="00197B44" w:rsidP="0091289A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97B44" w:rsidRPr="00263743" w:rsidRDefault="00197B44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263743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26374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263743" w:rsidRDefault="0074771B" w:rsidP="00B737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263743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263743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147"/>
        <w:tblOverlap w:val="never"/>
        <w:tblW w:w="5591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737E3" w:rsidRPr="00263743" w:rsidTr="00B737E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E3" w:rsidRPr="00263743" w:rsidRDefault="00B737E3" w:rsidP="00B737E3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737E3" w:rsidRPr="00263743" w:rsidRDefault="00B737E3" w:rsidP="00B737E3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B737E3" w:rsidRPr="00263743" w:rsidRDefault="00B737E3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263743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2637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263743" w:rsidRDefault="00030C36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Endereço </w:t>
            </w:r>
            <w:r w:rsidR="00B737E3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eletrónico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263743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Default="00F458AD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442"/>
      </w:tblGrid>
      <w:tr w:rsidR="00197B44" w:rsidRPr="00263743" w:rsidTr="00197B44">
        <w:trPr>
          <w:trHeight w:val="3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EB1" w:rsidRDefault="00955EB1" w:rsidP="00653935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  <w:p w:rsidR="00197B44" w:rsidRPr="00263743" w:rsidRDefault="00197B44" w:rsidP="00653935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</w:t>
            </w:r>
            <w:r w:rsidR="00763DCF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</w:t>
            </w: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</w:t>
            </w:r>
            <w:r w:rsidR="005D2719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laração </w:t>
            </w:r>
            <w:r w:rsidR="00115494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emitida </w:t>
            </w:r>
            <w:r w:rsidR="00667156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pelo </w:t>
            </w:r>
            <w:r w:rsidR="00653935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Mar</w:t>
            </w:r>
            <w:r w:rsidR="00667156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2020</w:t>
            </w:r>
            <w:r w:rsidR="002C6295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7B44" w:rsidRPr="00263743" w:rsidRDefault="00115494" w:rsidP="00101ED5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PDR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97B44" w:rsidRPr="00263743" w:rsidRDefault="00197B44" w:rsidP="00101ED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A3CD6" w:rsidRPr="00015FAC" w:rsidRDefault="00CA3CD6" w:rsidP="00CA3CD6">
      <w:pPr>
        <w:pStyle w:val="Rodap"/>
        <w:rPr>
          <w:rFonts w:ascii="Trebuchet MS" w:hAnsi="Trebuchet MS"/>
          <w:color w:val="17365D" w:themeColor="text2" w:themeShade="BF"/>
          <w:sz w:val="10"/>
          <w:szCs w:val="10"/>
        </w:rPr>
      </w:pPr>
      <w:r w:rsidRPr="00015FAC">
        <w:rPr>
          <w:color w:val="17365D" w:themeColor="text2" w:themeShade="BF"/>
          <w:sz w:val="16"/>
          <w:szCs w:val="16"/>
        </w:rPr>
        <w:t xml:space="preserve">   </w:t>
      </w:r>
      <w:r w:rsidRPr="00015FAC">
        <w:rPr>
          <w:color w:val="17365D" w:themeColor="text2" w:themeShade="BF"/>
          <w:sz w:val="16"/>
          <w:szCs w:val="16"/>
        </w:rPr>
        <w:t>*</w:t>
      </w:r>
      <w:r w:rsidRPr="00015FAC">
        <w:rPr>
          <w:rFonts w:ascii="Trebuchet MS" w:hAnsi="Trebuchet MS"/>
          <w:color w:val="17365D" w:themeColor="text2" w:themeShade="BF"/>
          <w:sz w:val="10"/>
          <w:szCs w:val="10"/>
        </w:rPr>
        <w:t xml:space="preserve">Declaração emitida pela Gestora da AG do Mar2020, nos termos e para os efeitos da alínea b) do n.º 1 do artigo 3.º do Decreto-Lei n.º 34/2018, de 15 de maio. </w:t>
      </w:r>
    </w:p>
    <w:p w:rsidR="00CA3CD6" w:rsidRDefault="00CA3CD6">
      <w:pPr>
        <w:rPr>
          <w:rFonts w:ascii="Trebuchet MS" w:hAnsi="Trebuchet MS" w:cs="Tahoma"/>
          <w:color w:val="808080" w:themeColor="background1" w:themeShade="80"/>
          <w:sz w:val="10"/>
          <w:szCs w:val="10"/>
        </w:rPr>
      </w:pPr>
    </w:p>
    <w:p w:rsidR="005F004A" w:rsidRDefault="005F004A">
      <w:pPr>
        <w:rPr>
          <w:rFonts w:ascii="Trebuchet MS" w:hAnsi="Trebuchet MS" w:cs="Tahoma"/>
          <w:color w:val="808080" w:themeColor="background1" w:themeShade="80"/>
          <w:sz w:val="10"/>
          <w:szCs w:val="10"/>
        </w:rPr>
      </w:pPr>
    </w:p>
    <w:p w:rsidR="005F004A" w:rsidRDefault="005F004A">
      <w:pPr>
        <w:rPr>
          <w:rFonts w:ascii="Trebuchet MS" w:hAnsi="Trebuchet MS" w:cs="Tahoma"/>
          <w:color w:val="808080" w:themeColor="background1" w:themeShade="80"/>
          <w:sz w:val="10"/>
          <w:szCs w:val="10"/>
        </w:rPr>
      </w:pPr>
    </w:p>
    <w:p w:rsidR="005F004A" w:rsidRDefault="005F004A">
      <w:pPr>
        <w:rPr>
          <w:rFonts w:ascii="Trebuchet MS" w:hAnsi="Trebuchet MS" w:cs="Tahoma"/>
          <w:color w:val="808080" w:themeColor="background1" w:themeShade="80"/>
          <w:sz w:val="10"/>
          <w:szCs w:val="10"/>
        </w:rPr>
      </w:pPr>
    </w:p>
    <w:p w:rsidR="005F004A" w:rsidRDefault="005F004A">
      <w:pPr>
        <w:rPr>
          <w:rFonts w:ascii="Trebuchet MS" w:hAnsi="Trebuchet MS" w:cs="Tahoma"/>
          <w:color w:val="808080" w:themeColor="background1" w:themeShade="80"/>
          <w:sz w:val="10"/>
          <w:szCs w:val="10"/>
        </w:rPr>
      </w:pPr>
    </w:p>
    <w:p w:rsidR="005F004A" w:rsidRPr="00CA3CD6" w:rsidRDefault="005F004A">
      <w:pPr>
        <w:rPr>
          <w:rFonts w:ascii="Trebuchet MS" w:hAnsi="Trebuchet MS" w:cs="Tahoma"/>
          <w:color w:val="808080" w:themeColor="background1" w:themeShade="80"/>
          <w:sz w:val="10"/>
          <w:szCs w:val="10"/>
        </w:rPr>
        <w:sectPr w:rsidR="005F004A" w:rsidRPr="00CA3CD6" w:rsidSect="00FC0E63">
          <w:headerReference w:type="default" r:id="rId6"/>
          <w:footerReference w:type="even" r:id="rId7"/>
          <w:footerReference w:type="default" r:id="rId8"/>
          <w:pgSz w:w="11906" w:h="16838"/>
          <w:pgMar w:top="6" w:right="851" w:bottom="851" w:left="1276" w:header="567" w:footer="340" w:gutter="0"/>
          <w:cols w:space="708"/>
          <w:docGrid w:linePitch="360"/>
        </w:sectPr>
      </w:pPr>
    </w:p>
    <w:p w:rsidR="001258C7" w:rsidRDefault="001258C7">
      <w:pPr>
        <w:rPr>
          <w:rFonts w:ascii="Trebuchet MS" w:hAnsi="Trebuchet MS" w:cs="Tahoma"/>
          <w:sz w:val="20"/>
        </w:rPr>
      </w:pPr>
    </w:p>
    <w:p w:rsidR="009A3809" w:rsidRDefault="009A3809">
      <w:pPr>
        <w:rPr>
          <w:rFonts w:ascii="Trebuchet MS" w:hAnsi="Trebuchet MS" w:cs="Tahoma"/>
          <w:sz w:val="20"/>
        </w:rPr>
      </w:pPr>
    </w:p>
    <w:p w:rsidR="001258C7" w:rsidRDefault="001258C7" w:rsidP="001258C7">
      <w:pPr>
        <w:rPr>
          <w:rFonts w:ascii="Trebuchet MS" w:hAnsi="Trebuchet MS" w:cs="Tahoma"/>
          <w:sz w:val="20"/>
        </w:rPr>
      </w:pPr>
    </w:p>
    <w:p w:rsidR="005F004A" w:rsidRPr="001258C7" w:rsidRDefault="005F004A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263743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263743">
        <w:trPr>
          <w:trHeight w:val="567"/>
        </w:trPr>
        <w:tc>
          <w:tcPr>
            <w:tcW w:w="403" w:type="dxa"/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</w:t>
            </w:r>
            <w:r w:rsidR="00164226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profissional/ outros (nível </w:t>
            </w:r>
            <w:proofErr w:type="gramStart"/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III)</w:t>
            </w:r>
            <w:r w:rsidR="00F458AD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263743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 Nível </w:t>
      </w:r>
      <w:proofErr w:type="gramStart"/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III </w:t>
      </w:r>
      <w:proofErr w:type="gramEnd"/>
      <w:r w:rsidRPr="00263743">
        <w:rPr>
          <w:rFonts w:ascii="Trebuchet MS" w:hAnsi="Trebuchet MS" w:cs="Tahoma"/>
          <w:color w:val="003366"/>
          <w:sz w:val="16"/>
          <w:szCs w:val="16"/>
        </w:rPr>
        <w:t>: Nível de qualificação da formação (c/ equivalência ao ensino secundário)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263743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3. </w:t>
      </w:r>
      <w:r w:rsidR="001258C7">
        <w:rPr>
          <w:rFonts w:ascii="Trebuchet MS" w:hAnsi="Trebuchet MS" w:cs="Tahoma"/>
          <w:b/>
          <w:color w:val="FFFFFF"/>
          <w:sz w:val="20"/>
          <w:szCs w:val="20"/>
        </w:rPr>
        <w:t>EXPERIÊNCIA PROFISSIONAL E FUNÇÕES EXERCIDAS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1258C7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.1 Funções</w:t>
      </w:r>
      <w:r w:rsidR="00F458AD" w:rsidRPr="00263743">
        <w:rPr>
          <w:rFonts w:ascii="Trebuchet MS" w:hAnsi="Trebuchet MS"/>
          <w:b/>
          <w:sz w:val="22"/>
          <w:szCs w:val="22"/>
        </w:rPr>
        <w:t xml:space="preserve"> 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exercidas,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diretamente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263743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F458AD" w:rsidRPr="00263743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1258C7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.2 Outras funções e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atividades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263743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p w:rsidR="0085211A" w:rsidRPr="001258C7" w:rsidRDefault="001258C7" w:rsidP="00F458AD">
      <w:pPr>
        <w:spacing w:line="360" w:lineRule="auto"/>
        <w:jc w:val="both"/>
        <w:rPr>
          <w:rFonts w:ascii="Trebuchet MS" w:hAnsi="Trebuchet MS" w:cs="Tahoma"/>
          <w:b/>
          <w:i/>
          <w:color w:val="003366"/>
          <w:sz w:val="20"/>
          <w:szCs w:val="20"/>
        </w:rPr>
      </w:pPr>
      <w:r>
        <w:rPr>
          <w:rFonts w:ascii="Trebuchet MS" w:hAnsi="Trebuchet MS" w:cs="Tahoma"/>
          <w:i/>
          <w:color w:val="003366"/>
          <w:sz w:val="20"/>
          <w:szCs w:val="20"/>
        </w:rPr>
        <w:t xml:space="preserve">“Declaro que reúno os requisitos previstos no artigo 17.º da Lei Geral do Trabalho em Funções Públicas, aprovada em anexo à Lei n.º 35/2014, de 20 de junho, os requisitos exigidos na subalínea </w:t>
      </w:r>
      <w:r>
        <w:rPr>
          <w:rFonts w:ascii="Trebuchet MS" w:hAnsi="Trebuchet MS" w:cs="Tahoma"/>
          <w:b/>
          <w:i/>
          <w:color w:val="003366"/>
          <w:sz w:val="20"/>
          <w:szCs w:val="20"/>
        </w:rPr>
        <w:t>v) da alínea d) do n.º 1 do artigo 27.º da Portaria n.º 83-A/2009, de 22 de janeiro.”</w:t>
      </w:r>
    </w:p>
    <w:p w:rsidR="00F8481A" w:rsidRPr="001258C7" w:rsidRDefault="00F8481A" w:rsidP="00F8481A">
      <w:pPr>
        <w:jc w:val="both"/>
        <w:rPr>
          <w:rFonts w:ascii="Trebuchet MS" w:hAnsi="Trebuchet MS" w:cs="Tahoma"/>
          <w:color w:val="003366"/>
          <w:sz w:val="20"/>
          <w:szCs w:val="20"/>
        </w:rPr>
      </w:pPr>
      <w:r>
        <w:rPr>
          <w:rFonts w:ascii="Trebuchet MS" w:hAnsi="Trebuchet MS" w:cs="Tahoma"/>
          <w:b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1376375</wp:posOffset>
                </wp:positionH>
                <wp:positionV relativeFrom="paragraph">
                  <wp:posOffset>146685</wp:posOffset>
                </wp:positionV>
                <wp:extent cx="358444" cy="270663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" cy="27066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6B011" id="Retângulo 1" o:spid="_x0000_s1026" style="position:absolute;margin-left:108.4pt;margin-top:11.55pt;width:28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" filled="f" strokecolor="#243f60 [1604]" strokeweight=".5pt"/>
            </w:pict>
          </mc:Fallback>
        </mc:AlternateContent>
      </w:r>
      <w:r w:rsidR="001258C7">
        <w:rPr>
          <w:rFonts w:ascii="Trebuchet MS" w:hAnsi="Trebuchet MS" w:cs="Tahoma"/>
          <w:color w:val="003366"/>
          <w:sz w:val="20"/>
          <w:szCs w:val="20"/>
        </w:rPr>
        <w:t xml:space="preserve">    Sim</w:t>
      </w:r>
      <w:r>
        <w:rPr>
          <w:rFonts w:ascii="Trebuchet MS" w:hAnsi="Trebuchet MS" w:cs="Tahoma"/>
          <w:color w:val="003366"/>
          <w:sz w:val="20"/>
          <w:szCs w:val="20"/>
        </w:rPr>
        <w:tab/>
      </w:r>
      <w:r>
        <w:rPr>
          <w:rFonts w:ascii="Trebuchet MS" w:hAnsi="Trebuchet MS" w:cs="Tahoma"/>
          <w:color w:val="003366"/>
          <w:sz w:val="20"/>
          <w:szCs w:val="20"/>
        </w:rPr>
        <w:tab/>
      </w:r>
      <w:r>
        <w:rPr>
          <w:rFonts w:ascii="Trebuchet MS" w:hAnsi="Trebuchet MS" w:cs="Tahoma"/>
          <w:color w:val="003366"/>
          <w:sz w:val="20"/>
          <w:szCs w:val="20"/>
        </w:rPr>
        <w:tab/>
        <w:t xml:space="preserve">   Não</w:t>
      </w:r>
    </w:p>
    <w:p w:rsidR="00F8481A" w:rsidRDefault="00F8481A" w:rsidP="00F8481A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82ED" wp14:editId="225F8488">
                <wp:simplePos x="0" y="0"/>
                <wp:positionH relativeFrom="column">
                  <wp:posOffset>89510</wp:posOffset>
                </wp:positionH>
                <wp:positionV relativeFrom="paragraph">
                  <wp:posOffset>31901</wp:posOffset>
                </wp:positionV>
                <wp:extent cx="358444" cy="270663"/>
                <wp:effectExtent l="0" t="0" r="2286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" cy="27066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CE91" id="Retângulo 2" o:spid="_x0000_s1026" style="position:absolute;margin-left:7.05pt;margin-top:2.5pt;width:28.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" filled="f" strokecolor="#243f60 [1604]" strokeweight=".5pt"/>
            </w:pict>
          </mc:Fallback>
        </mc:AlternateContent>
      </w:r>
    </w:p>
    <w:p w:rsidR="00F8481A" w:rsidRPr="00263743" w:rsidRDefault="00F8481A" w:rsidP="00F8481A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1258C7" w:rsidRDefault="001258C7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1258C7" w:rsidRDefault="001258C7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95578E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263743" w:rsidRDefault="00F8481A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t>5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>. NECESSIDADES ESPECIAIS</w:t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8481A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5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.1 Caso lhe tenha sido reconhecido, legalmente, algum grau de incapacidade, indique se necessita de meios / condições especiais para a realização dos métodos de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seleção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8481A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t>6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. DECLARAÇÃO </w:t>
      </w:r>
      <w:proofErr w:type="gramStart"/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( 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f</w:t>
      </w:r>
      <w:proofErr w:type="gramEnd"/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), n</w:t>
      </w:r>
      <w:r w:rsidR="00BD794A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="00F458AD" w:rsidRPr="00263743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263743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263743" w:rsidTr="00F8481A">
        <w:trPr>
          <w:trHeight w:val="41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263743" w:rsidTr="00F8481A">
        <w:trPr>
          <w:trHeight w:val="405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263743" w:rsidTr="00F8481A">
        <w:trPr>
          <w:trHeight w:val="38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  <w:bookmarkStart w:id="0" w:name="_GoBack"/>
      <w:bookmarkEnd w:id="0"/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sectPr w:rsidR="00F458AD" w:rsidRPr="00263743" w:rsidSect="00FC0E63">
      <w:footerReference w:type="default" r:id="rId9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02" w:rsidRDefault="00BF2602">
      <w:r>
        <w:separator/>
      </w:r>
    </w:p>
  </w:endnote>
  <w:endnote w:type="continuationSeparator" w:id="0">
    <w:p w:rsidR="00BF2602" w:rsidRDefault="00BF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6" w:rsidRDefault="00861B16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42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E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4226" w:rsidRDefault="00164226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AC" w:rsidRPr="00015FAC" w:rsidRDefault="00015FAC" w:rsidP="00015FAC">
    <w:pPr>
      <w:pStyle w:val="Rodap"/>
      <w:spacing w:line="360" w:lineRule="auto"/>
      <w:rPr>
        <w:rFonts w:ascii="Trebuchet MS" w:hAnsi="Trebuchet MS"/>
        <w:b/>
        <w:color w:val="365F91" w:themeColor="accent1" w:themeShade="BF"/>
        <w:sz w:val="16"/>
        <w:szCs w:val="16"/>
      </w:rPr>
    </w:pP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Av. Brasília, 1449-030 LISBOA - PORTUGAL </w:t>
    </w: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ab/>
    </w:r>
  </w:p>
  <w:p w:rsidR="00015FAC" w:rsidRPr="00015FAC" w:rsidRDefault="00015FAC" w:rsidP="00015FAC">
    <w:pPr>
      <w:pStyle w:val="Rodap"/>
      <w:spacing w:line="360" w:lineRule="auto"/>
      <w:rPr>
        <w:rFonts w:ascii="Trebuchet MS" w:hAnsi="Trebuchet MS"/>
        <w:b/>
        <w:bCs/>
        <w:color w:val="365F91" w:themeColor="accent1" w:themeShade="BF"/>
        <w:sz w:val="16"/>
        <w:szCs w:val="16"/>
      </w:rPr>
    </w:pPr>
    <w:proofErr w:type="spellStart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>Tel</w:t>
    </w:r>
    <w:proofErr w:type="spellEnd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 </w:t>
    </w: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+ 351 </w:t>
    </w:r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21 303 57 00 - </w:t>
    </w:r>
    <w:proofErr w:type="gramStart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>Fax</w:t>
    </w:r>
    <w:proofErr w:type="gramEnd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 </w:t>
    </w: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+ 351 </w:t>
    </w:r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21 303 57 02 </w:t>
    </w:r>
  </w:p>
  <w:p w:rsidR="00015FAC" w:rsidRPr="00015FAC" w:rsidRDefault="00015FAC" w:rsidP="00015FAC">
    <w:pPr>
      <w:pStyle w:val="Rodap"/>
      <w:spacing w:line="360" w:lineRule="auto"/>
      <w:rPr>
        <w:rFonts w:ascii="Trebuchet MS" w:hAnsi="Trebuchet MS"/>
        <w:b/>
        <w:color w:val="365F91" w:themeColor="accent1" w:themeShade="BF"/>
        <w:sz w:val="16"/>
        <w:szCs w:val="16"/>
      </w:rPr>
    </w:pPr>
    <w:proofErr w:type="gramStart"/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>dgrm@dgrm.mam.gov.pt</w:t>
    </w:r>
    <w:proofErr w:type="gramEnd"/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 - www.dgrm.mam.gov.pt</w:t>
    </w:r>
  </w:p>
  <w:p w:rsidR="00CA3CD6" w:rsidRDefault="00CA3CD6" w:rsidP="00CA3CD6">
    <w:pPr>
      <w:pStyle w:val="Defaul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B" w:rsidRPr="00955EB1" w:rsidRDefault="00E64B5B" w:rsidP="0009543D">
    <w:pPr>
      <w:pStyle w:val="Rodap"/>
      <w:framePr w:wrap="around" w:vAnchor="text" w:hAnchor="page" w:x="10441" w:y="1"/>
      <w:rPr>
        <w:rStyle w:val="Nmerodepgina"/>
        <w:sz w:val="16"/>
        <w:szCs w:val="16"/>
      </w:rPr>
    </w:pPr>
    <w:r w:rsidRPr="00955EB1">
      <w:rPr>
        <w:rStyle w:val="Nmerodepgina"/>
        <w:sz w:val="16"/>
        <w:szCs w:val="16"/>
      </w:rPr>
      <w:fldChar w:fldCharType="begin"/>
    </w:r>
    <w:r w:rsidRPr="00955EB1">
      <w:rPr>
        <w:rStyle w:val="Nmerodepgina"/>
        <w:sz w:val="16"/>
        <w:szCs w:val="16"/>
      </w:rPr>
      <w:instrText xml:space="preserve">PAGE  </w:instrText>
    </w:r>
    <w:r w:rsidRPr="00955EB1">
      <w:rPr>
        <w:rStyle w:val="Nmerodepgina"/>
        <w:sz w:val="16"/>
        <w:szCs w:val="16"/>
      </w:rPr>
      <w:fldChar w:fldCharType="separate"/>
    </w:r>
    <w:r w:rsidR="00430870">
      <w:rPr>
        <w:rStyle w:val="Nmerodepgina"/>
        <w:noProof/>
        <w:sz w:val="16"/>
        <w:szCs w:val="16"/>
      </w:rPr>
      <w:t>3</w:t>
    </w:r>
    <w:r w:rsidRPr="00955EB1">
      <w:rPr>
        <w:rStyle w:val="Nmerodepgina"/>
        <w:sz w:val="16"/>
        <w:szCs w:val="16"/>
      </w:rPr>
      <w:fldChar w:fldCharType="end"/>
    </w:r>
  </w:p>
  <w:p w:rsidR="00015FAC" w:rsidRPr="00015FAC" w:rsidRDefault="00015FAC" w:rsidP="00015FAC">
    <w:pPr>
      <w:pStyle w:val="Rodap"/>
      <w:spacing w:line="360" w:lineRule="auto"/>
      <w:rPr>
        <w:rFonts w:ascii="Trebuchet MS" w:hAnsi="Trebuchet MS"/>
        <w:b/>
        <w:color w:val="365F91" w:themeColor="accent1" w:themeShade="BF"/>
        <w:sz w:val="16"/>
        <w:szCs w:val="16"/>
      </w:rPr>
    </w:pP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Av. Brasília, 1449-030 LISBOA - PORTUGAL </w:t>
    </w: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ab/>
    </w:r>
  </w:p>
  <w:p w:rsidR="00015FAC" w:rsidRPr="00015FAC" w:rsidRDefault="00015FAC" w:rsidP="00015FAC">
    <w:pPr>
      <w:pStyle w:val="Rodap"/>
      <w:spacing w:line="360" w:lineRule="auto"/>
      <w:rPr>
        <w:rFonts w:ascii="Trebuchet MS" w:hAnsi="Trebuchet MS"/>
        <w:b/>
        <w:bCs/>
        <w:color w:val="365F91" w:themeColor="accent1" w:themeShade="BF"/>
        <w:sz w:val="16"/>
        <w:szCs w:val="16"/>
      </w:rPr>
    </w:pPr>
    <w:proofErr w:type="spellStart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>Tel</w:t>
    </w:r>
    <w:proofErr w:type="spellEnd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 </w:t>
    </w: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+ 351 </w:t>
    </w:r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21 303 57 00 - </w:t>
    </w:r>
    <w:proofErr w:type="gramStart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>Fax</w:t>
    </w:r>
    <w:proofErr w:type="gramEnd"/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 </w:t>
    </w:r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+ 351 </w:t>
    </w:r>
    <w:r w:rsidRPr="00015FAC">
      <w:rPr>
        <w:rFonts w:ascii="Trebuchet MS" w:hAnsi="Trebuchet MS"/>
        <w:b/>
        <w:bCs/>
        <w:color w:val="365F91" w:themeColor="accent1" w:themeShade="BF"/>
        <w:sz w:val="16"/>
        <w:szCs w:val="16"/>
      </w:rPr>
      <w:t xml:space="preserve">21 303 57 02 </w:t>
    </w:r>
  </w:p>
  <w:p w:rsidR="00015FAC" w:rsidRPr="00015FAC" w:rsidRDefault="00015FAC" w:rsidP="00015FAC">
    <w:pPr>
      <w:pStyle w:val="Rodap"/>
      <w:spacing w:line="360" w:lineRule="auto"/>
      <w:rPr>
        <w:rFonts w:ascii="Trebuchet MS" w:hAnsi="Trebuchet MS"/>
        <w:b/>
        <w:color w:val="365F91" w:themeColor="accent1" w:themeShade="BF"/>
        <w:sz w:val="16"/>
        <w:szCs w:val="16"/>
      </w:rPr>
    </w:pPr>
    <w:proofErr w:type="gramStart"/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>dgrm@dgrm.mam.gov.pt</w:t>
    </w:r>
    <w:proofErr w:type="gramEnd"/>
    <w:r w:rsidRPr="00015FAC">
      <w:rPr>
        <w:rFonts w:ascii="Trebuchet MS" w:hAnsi="Trebuchet MS"/>
        <w:b/>
        <w:color w:val="365F91" w:themeColor="accent1" w:themeShade="BF"/>
        <w:sz w:val="16"/>
        <w:szCs w:val="16"/>
      </w:rPr>
      <w:t xml:space="preserve"> - www.dgrm.mam.gov.pt</w:t>
    </w:r>
  </w:p>
  <w:p w:rsidR="00E64B5B" w:rsidRPr="002C6295" w:rsidRDefault="00E64B5B" w:rsidP="00E64B5B">
    <w:pPr>
      <w:pStyle w:val="Rodap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02" w:rsidRDefault="00BF2602">
      <w:r>
        <w:separator/>
      </w:r>
    </w:p>
  </w:footnote>
  <w:footnote w:type="continuationSeparator" w:id="0">
    <w:p w:rsidR="00BF2602" w:rsidRDefault="00BF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2A" w:rsidRPr="00782877" w:rsidRDefault="009A3809" w:rsidP="0009543D">
    <w:pPr>
      <w:pStyle w:val="Cabealho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723FA45" wp14:editId="4A450826">
          <wp:simplePos x="0" y="0"/>
          <wp:positionH relativeFrom="margin">
            <wp:posOffset>3810</wp:posOffset>
          </wp:positionH>
          <wp:positionV relativeFrom="margin">
            <wp:posOffset>-157480</wp:posOffset>
          </wp:positionV>
          <wp:extent cx="1200150" cy="556260"/>
          <wp:effectExtent l="0" t="0" r="0" b="0"/>
          <wp:wrapTight wrapText="bothSides">
            <wp:wrapPolygon edited="0">
              <wp:start x="0" y="0"/>
              <wp:lineTo x="0" y="20712"/>
              <wp:lineTo x="21257" y="20712"/>
              <wp:lineTo x="21257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RM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5FAC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D65AD"/>
    <w:rsid w:val="000E043C"/>
    <w:rsid w:val="000E3EB9"/>
    <w:rsid w:val="000F3A55"/>
    <w:rsid w:val="000F7679"/>
    <w:rsid w:val="00102156"/>
    <w:rsid w:val="00107319"/>
    <w:rsid w:val="00115494"/>
    <w:rsid w:val="00121300"/>
    <w:rsid w:val="00122019"/>
    <w:rsid w:val="00122CBC"/>
    <w:rsid w:val="00123E3A"/>
    <w:rsid w:val="001258C7"/>
    <w:rsid w:val="00127419"/>
    <w:rsid w:val="00135F6C"/>
    <w:rsid w:val="00137474"/>
    <w:rsid w:val="00142A97"/>
    <w:rsid w:val="00152544"/>
    <w:rsid w:val="00153C98"/>
    <w:rsid w:val="00156A64"/>
    <w:rsid w:val="00161B73"/>
    <w:rsid w:val="00164226"/>
    <w:rsid w:val="001753E3"/>
    <w:rsid w:val="00175886"/>
    <w:rsid w:val="001837AF"/>
    <w:rsid w:val="00190DD2"/>
    <w:rsid w:val="001913D3"/>
    <w:rsid w:val="001941EA"/>
    <w:rsid w:val="00194E5A"/>
    <w:rsid w:val="00197B44"/>
    <w:rsid w:val="001A2DD1"/>
    <w:rsid w:val="001A63CC"/>
    <w:rsid w:val="001B1FBE"/>
    <w:rsid w:val="001B28E1"/>
    <w:rsid w:val="001B597B"/>
    <w:rsid w:val="001C0B6E"/>
    <w:rsid w:val="001C7A24"/>
    <w:rsid w:val="001D0BD4"/>
    <w:rsid w:val="001D231C"/>
    <w:rsid w:val="001D597A"/>
    <w:rsid w:val="001D5D68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A048A"/>
    <w:rsid w:val="002A629D"/>
    <w:rsid w:val="002B2542"/>
    <w:rsid w:val="002B3767"/>
    <w:rsid w:val="002B3ACD"/>
    <w:rsid w:val="002C15D8"/>
    <w:rsid w:val="002C2996"/>
    <w:rsid w:val="002C6295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31E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2225"/>
    <w:rsid w:val="003836E0"/>
    <w:rsid w:val="0038681F"/>
    <w:rsid w:val="00387CE1"/>
    <w:rsid w:val="00390F1C"/>
    <w:rsid w:val="003930C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30870"/>
    <w:rsid w:val="00442533"/>
    <w:rsid w:val="00442FE9"/>
    <w:rsid w:val="00443C37"/>
    <w:rsid w:val="00444625"/>
    <w:rsid w:val="004503CC"/>
    <w:rsid w:val="00454E93"/>
    <w:rsid w:val="00456FC0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27B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2719"/>
    <w:rsid w:val="005D4519"/>
    <w:rsid w:val="005D4B77"/>
    <w:rsid w:val="005E01B2"/>
    <w:rsid w:val="005E7652"/>
    <w:rsid w:val="005E7B0D"/>
    <w:rsid w:val="005F004A"/>
    <w:rsid w:val="005F0C3E"/>
    <w:rsid w:val="005F2288"/>
    <w:rsid w:val="005F6763"/>
    <w:rsid w:val="00602F38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53935"/>
    <w:rsid w:val="00664D7E"/>
    <w:rsid w:val="00667156"/>
    <w:rsid w:val="006675CB"/>
    <w:rsid w:val="00667D10"/>
    <w:rsid w:val="006718A6"/>
    <w:rsid w:val="0067193A"/>
    <w:rsid w:val="00673F98"/>
    <w:rsid w:val="006822FC"/>
    <w:rsid w:val="00686D2C"/>
    <w:rsid w:val="006905D0"/>
    <w:rsid w:val="006908F4"/>
    <w:rsid w:val="006961A2"/>
    <w:rsid w:val="00697900"/>
    <w:rsid w:val="006A3C0B"/>
    <w:rsid w:val="006B316C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63DCF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618D"/>
    <w:rsid w:val="007E61FA"/>
    <w:rsid w:val="007E66D9"/>
    <w:rsid w:val="007E67C2"/>
    <w:rsid w:val="007F1FA0"/>
    <w:rsid w:val="00807EF0"/>
    <w:rsid w:val="008111D1"/>
    <w:rsid w:val="00813006"/>
    <w:rsid w:val="00815B33"/>
    <w:rsid w:val="00816E12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601E6"/>
    <w:rsid w:val="0086160C"/>
    <w:rsid w:val="00861B16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20595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55EB1"/>
    <w:rsid w:val="009628D3"/>
    <w:rsid w:val="00966399"/>
    <w:rsid w:val="00976AF6"/>
    <w:rsid w:val="00982119"/>
    <w:rsid w:val="009874E7"/>
    <w:rsid w:val="0099440B"/>
    <w:rsid w:val="00997D3C"/>
    <w:rsid w:val="009A3809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2B9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37E3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2602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92E90"/>
    <w:rsid w:val="00C94B0E"/>
    <w:rsid w:val="00CA10B6"/>
    <w:rsid w:val="00CA2864"/>
    <w:rsid w:val="00CA315F"/>
    <w:rsid w:val="00CA3CD6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3C40"/>
    <w:rsid w:val="00D047C6"/>
    <w:rsid w:val="00D07FDC"/>
    <w:rsid w:val="00D12D51"/>
    <w:rsid w:val="00D15247"/>
    <w:rsid w:val="00D15570"/>
    <w:rsid w:val="00D206FD"/>
    <w:rsid w:val="00D20C6C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64B5B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B6DB2"/>
    <w:rsid w:val="00EE1D3A"/>
    <w:rsid w:val="00EE30B4"/>
    <w:rsid w:val="00EF3DAC"/>
    <w:rsid w:val="00F047F8"/>
    <w:rsid w:val="00F13148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481A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C0E6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8A74F-77CA-4EF2-97E0-7EA1B66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CD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Elsa Almeida</cp:lastModifiedBy>
  <cp:revision>11</cp:revision>
  <cp:lastPrinted>2018-09-10T15:23:00Z</cp:lastPrinted>
  <dcterms:created xsi:type="dcterms:W3CDTF">2018-09-10T15:00:00Z</dcterms:created>
  <dcterms:modified xsi:type="dcterms:W3CDTF">2018-09-10T15:27:00Z</dcterms:modified>
</cp:coreProperties>
</file>